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20E" w:rsidRPr="0071620E" w:rsidRDefault="0071620E" w:rsidP="0071620E">
      <w:pPr>
        <w:jc w:val="center"/>
        <w:rPr>
          <w:rFonts w:ascii="Times New Roman" w:hAnsi="Times New Roman" w:cs="Times New Roman"/>
          <w:b/>
          <w:sz w:val="24"/>
          <w:szCs w:val="24"/>
        </w:rPr>
      </w:pPr>
      <w:r w:rsidRPr="0071620E">
        <w:rPr>
          <w:rFonts w:ascii="Times New Roman" w:hAnsi="Times New Roman" w:cs="Times New Roman"/>
          <w:b/>
          <w:sz w:val="24"/>
          <w:szCs w:val="24"/>
        </w:rPr>
        <w:t>Памятки по безопасности на дороге</w:t>
      </w:r>
    </w:p>
    <w:p w:rsidR="0071620E" w:rsidRPr="0071620E" w:rsidRDefault="0071620E" w:rsidP="0071620E">
      <w:pPr>
        <w:jc w:val="center"/>
        <w:rPr>
          <w:rFonts w:ascii="Times New Roman" w:hAnsi="Times New Roman" w:cs="Times New Roman"/>
          <w:b/>
          <w:i/>
          <w:sz w:val="24"/>
          <w:szCs w:val="24"/>
        </w:rPr>
      </w:pPr>
      <w:r w:rsidRPr="0071620E">
        <w:rPr>
          <w:rFonts w:ascii="Times New Roman" w:hAnsi="Times New Roman" w:cs="Times New Roman"/>
          <w:b/>
          <w:i/>
          <w:sz w:val="24"/>
          <w:szCs w:val="24"/>
        </w:rPr>
        <w:t>В дождливый день</w:t>
      </w:r>
    </w:p>
    <w:p w:rsidR="0071620E" w:rsidRPr="0071620E" w:rsidRDefault="0071620E" w:rsidP="0071620E">
      <w:pPr>
        <w:ind w:firstLine="709"/>
        <w:jc w:val="both"/>
        <w:rPr>
          <w:rFonts w:ascii="Times New Roman" w:hAnsi="Times New Roman" w:cs="Times New Roman"/>
          <w:sz w:val="24"/>
          <w:szCs w:val="24"/>
        </w:rPr>
      </w:pPr>
      <w:r w:rsidRPr="0071620E">
        <w:rPr>
          <w:rFonts w:ascii="Times New Roman" w:hAnsi="Times New Roman" w:cs="Times New Roman"/>
          <w:sz w:val="24"/>
          <w:szCs w:val="24"/>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 ЗАПОМНИТЕ: даже старый опытный водитель не сможет мгновенно остановить автомобиль.</w:t>
      </w:r>
    </w:p>
    <w:p w:rsidR="0071620E" w:rsidRPr="0071620E" w:rsidRDefault="0071620E" w:rsidP="0071620E">
      <w:pPr>
        <w:jc w:val="center"/>
        <w:rPr>
          <w:rFonts w:ascii="Times New Roman" w:hAnsi="Times New Roman" w:cs="Times New Roman"/>
          <w:b/>
          <w:i/>
          <w:sz w:val="24"/>
          <w:szCs w:val="24"/>
        </w:rPr>
      </w:pPr>
      <w:r>
        <w:rPr>
          <w:rFonts w:ascii="Times New Roman" w:hAnsi="Times New Roman" w:cs="Times New Roman"/>
          <w:b/>
          <w:i/>
          <w:sz w:val="24"/>
          <w:szCs w:val="24"/>
        </w:rPr>
        <w:t>В туман</w:t>
      </w:r>
    </w:p>
    <w:p w:rsidR="0071620E" w:rsidRDefault="0071620E" w:rsidP="0071620E">
      <w:pPr>
        <w:ind w:firstLine="709"/>
        <w:jc w:val="both"/>
        <w:rPr>
          <w:rFonts w:ascii="Times New Roman" w:hAnsi="Times New Roman" w:cs="Times New Roman"/>
          <w:sz w:val="24"/>
          <w:szCs w:val="24"/>
        </w:rPr>
      </w:pPr>
      <w:r w:rsidRPr="0071620E">
        <w:rPr>
          <w:rFonts w:ascii="Times New Roman" w:hAnsi="Times New Roman" w:cs="Times New Roman"/>
          <w:sz w:val="24"/>
          <w:szCs w:val="24"/>
        </w:rPr>
        <w:t xml:space="preserve">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 </w:t>
      </w:r>
    </w:p>
    <w:p w:rsidR="0071620E" w:rsidRDefault="0071620E" w:rsidP="0071620E">
      <w:pPr>
        <w:ind w:firstLine="709"/>
        <w:jc w:val="center"/>
        <w:rPr>
          <w:rFonts w:ascii="Times New Roman" w:hAnsi="Times New Roman" w:cs="Times New Roman"/>
          <w:sz w:val="24"/>
          <w:szCs w:val="24"/>
        </w:rPr>
      </w:pPr>
      <w:r w:rsidRPr="0071620E">
        <w:rPr>
          <w:rFonts w:ascii="Times New Roman" w:hAnsi="Times New Roman" w:cs="Times New Roman"/>
          <w:b/>
          <w:i/>
          <w:sz w:val="24"/>
          <w:szCs w:val="24"/>
        </w:rPr>
        <w:t>В морозную погоду</w:t>
      </w:r>
    </w:p>
    <w:p w:rsidR="0071620E" w:rsidRPr="0071620E" w:rsidRDefault="0071620E" w:rsidP="0071620E">
      <w:pPr>
        <w:ind w:firstLine="709"/>
        <w:jc w:val="both"/>
        <w:rPr>
          <w:rFonts w:ascii="Times New Roman" w:hAnsi="Times New Roman" w:cs="Times New Roman"/>
          <w:sz w:val="24"/>
          <w:szCs w:val="24"/>
        </w:rPr>
      </w:pPr>
      <w:r w:rsidRPr="0071620E">
        <w:rPr>
          <w:rFonts w:ascii="Times New Roman" w:hAnsi="Times New Roman" w:cs="Times New Roman"/>
          <w:sz w:val="24"/>
          <w:szCs w:val="24"/>
        </w:rPr>
        <w:t>Сегодня на улице холодно. Стёкла автомобилей покрываются изморозью, и водителю очень трудно наблюдать за дорогой. 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71620E" w:rsidRPr="0071620E" w:rsidRDefault="0071620E" w:rsidP="0071620E">
      <w:pPr>
        <w:jc w:val="center"/>
        <w:rPr>
          <w:rFonts w:ascii="Times New Roman" w:hAnsi="Times New Roman" w:cs="Times New Roman"/>
          <w:sz w:val="24"/>
          <w:szCs w:val="24"/>
        </w:rPr>
      </w:pPr>
      <w:r w:rsidRPr="0071620E">
        <w:rPr>
          <w:rFonts w:ascii="Times New Roman" w:hAnsi="Times New Roman" w:cs="Times New Roman"/>
          <w:b/>
          <w:i/>
          <w:sz w:val="24"/>
          <w:szCs w:val="24"/>
        </w:rPr>
        <w:t>В гололёд</w:t>
      </w:r>
    </w:p>
    <w:p w:rsidR="0071620E" w:rsidRPr="0071620E" w:rsidRDefault="0071620E" w:rsidP="0071620E">
      <w:pPr>
        <w:ind w:firstLine="709"/>
        <w:jc w:val="both"/>
        <w:rPr>
          <w:rFonts w:ascii="Times New Roman" w:hAnsi="Times New Roman" w:cs="Times New Roman"/>
          <w:sz w:val="24"/>
          <w:szCs w:val="24"/>
        </w:rPr>
      </w:pPr>
      <w:r w:rsidRPr="0071620E">
        <w:rPr>
          <w:rFonts w:ascii="Times New Roman" w:hAnsi="Times New Roman" w:cs="Times New Roman"/>
          <w:sz w:val="24"/>
          <w:szCs w:val="24"/>
        </w:rPr>
        <w:t>После тёплых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машину остановить трудно. Поэтому по пути домой будьте особенно осторожны. Не спешите, т. к. можно неожиданно упасть и оказаться под колёсами.</w:t>
      </w:r>
    </w:p>
    <w:p w:rsidR="0071620E" w:rsidRPr="0071620E" w:rsidRDefault="0071620E" w:rsidP="0071620E">
      <w:pPr>
        <w:jc w:val="center"/>
        <w:rPr>
          <w:rFonts w:ascii="Times New Roman" w:hAnsi="Times New Roman" w:cs="Times New Roman"/>
          <w:sz w:val="24"/>
          <w:szCs w:val="24"/>
        </w:rPr>
      </w:pPr>
      <w:r w:rsidRPr="0071620E">
        <w:rPr>
          <w:rFonts w:ascii="Times New Roman" w:hAnsi="Times New Roman" w:cs="Times New Roman"/>
          <w:b/>
          <w:i/>
          <w:sz w:val="24"/>
          <w:szCs w:val="24"/>
        </w:rPr>
        <w:t>Весной</w:t>
      </w:r>
    </w:p>
    <w:p w:rsidR="0071620E" w:rsidRPr="0071620E" w:rsidRDefault="0071620E" w:rsidP="0071620E">
      <w:pPr>
        <w:ind w:firstLine="709"/>
        <w:jc w:val="both"/>
        <w:rPr>
          <w:rFonts w:ascii="Times New Roman" w:hAnsi="Times New Roman" w:cs="Times New Roman"/>
          <w:sz w:val="24"/>
          <w:szCs w:val="24"/>
        </w:rPr>
      </w:pPr>
      <w:r w:rsidRPr="0071620E">
        <w:rPr>
          <w:rFonts w:ascii="Times New Roman" w:hAnsi="Times New Roman" w:cs="Times New Roman"/>
          <w:sz w:val="24"/>
          <w:szCs w:val="24"/>
        </w:rPr>
        <w:t>Наступила весна. Весеннее солнышко манит на воздух. Но, к сожалению, не все дети правильно ведут себя на улице. Они играют на проезжей части, перебегают дорогу в запрещенных местах. Это кончается иногда трагически.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w:t>
      </w:r>
      <w:r>
        <w:rPr>
          <w:rFonts w:ascii="Times New Roman" w:hAnsi="Times New Roman" w:cs="Times New Roman"/>
          <w:sz w:val="24"/>
          <w:szCs w:val="24"/>
        </w:rPr>
        <w:t>,</w:t>
      </w:r>
      <w:r w:rsidRPr="0071620E">
        <w:rPr>
          <w:rFonts w:ascii="Times New Roman" w:hAnsi="Times New Roman" w:cs="Times New Roman"/>
          <w:sz w:val="24"/>
          <w:szCs w:val="24"/>
        </w:rPr>
        <w:t xml:space="preserve"> если увид</w:t>
      </w:r>
      <w:bookmarkStart w:id="0" w:name="_GoBack"/>
      <w:bookmarkEnd w:id="0"/>
      <w:r w:rsidRPr="0071620E">
        <w:rPr>
          <w:rFonts w:ascii="Times New Roman" w:hAnsi="Times New Roman" w:cs="Times New Roman"/>
          <w:sz w:val="24"/>
          <w:szCs w:val="24"/>
        </w:rPr>
        <w:t xml:space="preserve">ите приближающийся автомобиль, пропустите его. На велосипеде катайтесь только во дворах или на специальных площадках. Запомните, что от несчастного случая вы убережёте себя только безукоризненным соблюдением </w:t>
      </w:r>
      <w:r>
        <w:rPr>
          <w:rFonts w:ascii="Times New Roman" w:hAnsi="Times New Roman" w:cs="Times New Roman"/>
          <w:sz w:val="24"/>
          <w:szCs w:val="24"/>
        </w:rPr>
        <w:t>«</w:t>
      </w:r>
      <w:r w:rsidRPr="0071620E">
        <w:rPr>
          <w:rFonts w:ascii="Times New Roman" w:hAnsi="Times New Roman" w:cs="Times New Roman"/>
          <w:sz w:val="24"/>
          <w:szCs w:val="24"/>
        </w:rPr>
        <w:t>Правил дорожного движения</w:t>
      </w:r>
      <w:r>
        <w:rPr>
          <w:rFonts w:ascii="Times New Roman" w:hAnsi="Times New Roman" w:cs="Times New Roman"/>
          <w:sz w:val="24"/>
          <w:szCs w:val="24"/>
        </w:rPr>
        <w:t>»</w:t>
      </w:r>
      <w:r w:rsidRPr="0071620E">
        <w:rPr>
          <w:rFonts w:ascii="Times New Roman" w:hAnsi="Times New Roman" w:cs="Times New Roman"/>
          <w:sz w:val="24"/>
          <w:szCs w:val="24"/>
        </w:rPr>
        <w:t xml:space="preserve">. Всегда помните, что знание и соблюдение </w:t>
      </w:r>
      <w:r>
        <w:rPr>
          <w:rFonts w:ascii="Times New Roman" w:hAnsi="Times New Roman" w:cs="Times New Roman"/>
          <w:sz w:val="24"/>
          <w:szCs w:val="24"/>
        </w:rPr>
        <w:t>«</w:t>
      </w:r>
      <w:r w:rsidRPr="0071620E">
        <w:rPr>
          <w:rFonts w:ascii="Times New Roman" w:hAnsi="Times New Roman" w:cs="Times New Roman"/>
          <w:sz w:val="24"/>
          <w:szCs w:val="24"/>
        </w:rPr>
        <w:t>Правил дорожного движения</w:t>
      </w:r>
      <w:r>
        <w:rPr>
          <w:rFonts w:ascii="Times New Roman" w:hAnsi="Times New Roman" w:cs="Times New Roman"/>
          <w:sz w:val="24"/>
          <w:szCs w:val="24"/>
        </w:rPr>
        <w:t>» -</w:t>
      </w:r>
      <w:r w:rsidRPr="0071620E">
        <w:rPr>
          <w:rFonts w:ascii="Times New Roman" w:hAnsi="Times New Roman" w:cs="Times New Roman"/>
          <w:sz w:val="24"/>
          <w:szCs w:val="24"/>
        </w:rPr>
        <w:t xml:space="preserve"> га</w:t>
      </w:r>
      <w:r>
        <w:rPr>
          <w:rFonts w:ascii="Times New Roman" w:hAnsi="Times New Roman" w:cs="Times New Roman"/>
          <w:sz w:val="24"/>
          <w:szCs w:val="24"/>
        </w:rPr>
        <w:t>рантия безопасности вашей жизни!</w:t>
      </w:r>
      <w:r w:rsidRPr="0071620E">
        <w:rPr>
          <w:rFonts w:ascii="Times New Roman" w:hAnsi="Times New Roman" w:cs="Times New Roman"/>
          <w:sz w:val="24"/>
          <w:szCs w:val="24"/>
        </w:rPr>
        <w:t xml:space="preserve"> </w:t>
      </w:r>
    </w:p>
    <w:p w:rsidR="006704AA" w:rsidRPr="0071620E" w:rsidRDefault="006704AA" w:rsidP="0071620E">
      <w:pPr>
        <w:jc w:val="both"/>
        <w:rPr>
          <w:rFonts w:ascii="Times New Roman" w:hAnsi="Times New Roman" w:cs="Times New Roman"/>
          <w:sz w:val="24"/>
          <w:szCs w:val="24"/>
        </w:rPr>
      </w:pPr>
    </w:p>
    <w:sectPr w:rsidR="006704AA" w:rsidRPr="00716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1F"/>
    <w:rsid w:val="006704AA"/>
    <w:rsid w:val="0071620E"/>
    <w:rsid w:val="0090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788C"/>
  <w15:chartTrackingRefBased/>
  <w15:docId w15:val="{F7D82576-8E8C-46C7-9974-78E5F434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2019-05-12T05:04:00Z</dcterms:created>
  <dcterms:modified xsi:type="dcterms:W3CDTF">2019-05-12T05:08:00Z</dcterms:modified>
</cp:coreProperties>
</file>